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b/>
          <w:bCs/>
          <w:color w:val="000000"/>
        </w:rPr>
        <w:t xml:space="preserve">LOUISIANA UNIFORM LOCAL SALES TAX BOARD </w:t>
      </w:r>
    </w:p>
    <w:p w:rsidR="0010210C" w:rsidRPr="005B1088" w:rsidRDefault="00383C03"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May 16</w:t>
      </w:r>
      <w:r w:rsidR="0070143E" w:rsidRPr="005B1088">
        <w:rPr>
          <w:rFonts w:ascii="Times New Roman" w:eastAsia="Times New Roman" w:hAnsi="Times New Roman" w:cs="Times New Roman"/>
          <w:b/>
          <w:bCs/>
          <w:color w:val="000000"/>
        </w:rPr>
        <w:t>, 2019</w:t>
      </w:r>
    </w:p>
    <w:p w:rsidR="0010210C" w:rsidRPr="005B1088" w:rsidRDefault="00D65792"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Special</w:t>
      </w:r>
      <w:r w:rsidR="0015426F" w:rsidRPr="005B1088">
        <w:rPr>
          <w:rFonts w:ascii="Times New Roman" w:eastAsia="Times New Roman" w:hAnsi="Times New Roman" w:cs="Times New Roman"/>
          <w:b/>
          <w:bCs/>
          <w:color w:val="000000"/>
        </w:rPr>
        <w:t xml:space="preserve">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65792">
        <w:rPr>
          <w:rFonts w:ascii="Times New Roman" w:eastAsia="Times New Roman" w:hAnsi="Times New Roman" w:cs="Times New Roman"/>
          <w:color w:val="000000"/>
        </w:rPr>
        <w:t>a special</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383C03">
        <w:rPr>
          <w:rFonts w:ascii="Times New Roman" w:eastAsia="Times New Roman" w:hAnsi="Times New Roman" w:cs="Times New Roman"/>
          <w:color w:val="000000"/>
        </w:rPr>
        <w:t>May 16</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w:t>
      </w:r>
      <w:r w:rsidR="00D65792">
        <w:rPr>
          <w:rFonts w:ascii="Times New Roman" w:eastAsia="Times New Roman" w:hAnsi="Times New Roman" w:cs="Times New Roman"/>
          <w:color w:val="000000"/>
        </w:rPr>
        <w:t>:3</w:t>
      </w:r>
      <w:r w:rsidRPr="005B1088">
        <w:rPr>
          <w:rFonts w:ascii="Times New Roman" w:eastAsia="Times New Roman" w:hAnsi="Times New Roman" w:cs="Times New Roman"/>
          <w:color w:val="000000"/>
        </w:rPr>
        <w:t xml:space="preserve">0 </w:t>
      </w:r>
      <w:r w:rsidR="00383C03">
        <w:rPr>
          <w:rFonts w:ascii="Times New Roman" w:eastAsia="Times New Roman" w:hAnsi="Times New Roman" w:cs="Times New Roman"/>
          <w:color w:val="000000"/>
        </w:rPr>
        <w:t>p</w:t>
      </w:r>
      <w:r w:rsidRPr="005B1088">
        <w:rPr>
          <w:rFonts w:ascii="Times New Roman" w:eastAsia="Times New Roman" w:hAnsi="Times New Roman" w:cs="Times New Roman"/>
          <w:color w:val="000000"/>
        </w:rPr>
        <w:t>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w:t>
      </w:r>
      <w:r w:rsidR="00383C03">
        <w:rPr>
          <w:rFonts w:ascii="Times New Roman" w:eastAsia="Times New Roman" w:hAnsi="Times New Roman" w:cs="Times New Roman"/>
          <w:color w:val="000000"/>
        </w:rPr>
        <w:t>1:30 p</w:t>
      </w:r>
      <w:r>
        <w:rPr>
          <w:rFonts w:ascii="Times New Roman" w:eastAsia="Times New Roman" w:hAnsi="Times New Roman" w:cs="Times New Roman"/>
          <w:color w:val="000000"/>
        </w:rPr>
        <w:t>m and requested roll call.</w:t>
      </w:r>
    </w:p>
    <w:p w:rsidR="00221FCC" w:rsidRDefault="00221FCC" w:rsidP="0010210C">
      <w:pPr>
        <w:spacing w:after="0" w:line="240" w:lineRule="auto"/>
        <w:rPr>
          <w:rFonts w:ascii="Times New Roman" w:eastAsia="Times New Roman" w:hAnsi="Times New Roman" w:cs="Times New Roman"/>
          <w:color w:val="000000"/>
        </w:rPr>
      </w:pPr>
    </w:p>
    <w:p w:rsidR="00EA130E" w:rsidRDefault="0010210C" w:rsidP="00383C03">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The following board members were in attendance: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AB5AB4">
        <w:rPr>
          <w:rFonts w:ascii="Times New Roman" w:eastAsia="Times New Roman" w:hAnsi="Times New Roman" w:cs="Times New Roman"/>
          <w:color w:val="000000"/>
        </w:rPr>
        <w:t xml:space="preserve"> (proxy for Michael Ranatza</w:t>
      </w:r>
      <w:proofErr w:type="gramStart"/>
      <w:r w:rsidR="00AB5AB4">
        <w:rPr>
          <w:rFonts w:ascii="Times New Roman" w:eastAsia="Times New Roman" w:hAnsi="Times New Roman" w:cs="Times New Roman"/>
          <w:color w:val="000000"/>
        </w:rPr>
        <w:t xml:space="preserve">) </w:t>
      </w:r>
      <w:r w:rsidR="005B1088">
        <w:rPr>
          <w:rFonts w:ascii="Times New Roman" w:eastAsia="Times New Roman" w:hAnsi="Times New Roman" w:cs="Times New Roman"/>
          <w:color w:val="000000"/>
        </w:rPr>
        <w:t>,</w:t>
      </w:r>
      <w:proofErr w:type="gramEnd"/>
      <w:r w:rsidR="005B1088">
        <w:rPr>
          <w:rFonts w:ascii="Times New Roman" w:eastAsia="Times New Roman" w:hAnsi="Times New Roman" w:cs="Times New Roman"/>
          <w:color w:val="000000"/>
        </w:rPr>
        <w:t xml:space="preserve"> Chairperson, </w:t>
      </w:r>
      <w:r w:rsidR="00467041" w:rsidRPr="005B1088">
        <w:rPr>
          <w:rFonts w:ascii="Times New Roman" w:eastAsia="Times New Roman" w:hAnsi="Times New Roman" w:cs="Times New Roman"/>
          <w:color w:val="000000"/>
        </w:rPr>
        <w:t>Jeanine Theriot, Tiffani Delapasse,</w:t>
      </w:r>
      <w:r w:rsidR="0070143E" w:rsidRPr="005B1088">
        <w:rPr>
          <w:rFonts w:ascii="Times New Roman" w:eastAsia="Times New Roman" w:hAnsi="Times New Roman" w:cs="Times New Roman"/>
          <w:color w:val="000000"/>
        </w:rPr>
        <w:t xml:space="preserve"> John Gallagher, </w:t>
      </w:r>
      <w:r w:rsidR="00AB5AB4">
        <w:rPr>
          <w:rFonts w:ascii="Times New Roman" w:eastAsia="Times New Roman" w:hAnsi="Times New Roman" w:cs="Times New Roman"/>
          <w:color w:val="000000"/>
        </w:rPr>
        <w:t>and Mark West (proxy for Guy Cormier)</w:t>
      </w:r>
      <w:r w:rsidR="00383C03">
        <w:rPr>
          <w:rFonts w:ascii="Times New Roman" w:eastAsia="Times New Roman" w:hAnsi="Times New Roman" w:cs="Times New Roman"/>
          <w:color w:val="000000"/>
        </w:rPr>
        <w:t xml:space="preserve">, Amanda </w:t>
      </w:r>
      <w:proofErr w:type="spellStart"/>
      <w:r w:rsidR="00383C03">
        <w:rPr>
          <w:rFonts w:ascii="Times New Roman" w:eastAsia="Times New Roman" w:hAnsi="Times New Roman" w:cs="Times New Roman"/>
          <w:color w:val="000000"/>
        </w:rPr>
        <w:t>Granier</w:t>
      </w:r>
      <w:proofErr w:type="spellEnd"/>
      <w:r w:rsidR="00383C03">
        <w:rPr>
          <w:rFonts w:ascii="Times New Roman" w:eastAsia="Times New Roman" w:hAnsi="Times New Roman" w:cs="Times New Roman"/>
          <w:color w:val="000000"/>
        </w:rPr>
        <w:t xml:space="preserve"> (proxy for Janet Pope)</w:t>
      </w:r>
      <w:r w:rsidR="00AB5AB4">
        <w:rPr>
          <w:rFonts w:ascii="Times New Roman" w:eastAsia="Times New Roman" w:hAnsi="Times New Roman" w:cs="Times New Roman"/>
          <w:color w:val="000000"/>
        </w:rPr>
        <w:t xml:space="preserve">. </w:t>
      </w:r>
      <w:r w:rsidR="00383C03">
        <w:rPr>
          <w:rFonts w:ascii="Times New Roman" w:eastAsia="Times New Roman" w:hAnsi="Times New Roman" w:cs="Times New Roman"/>
          <w:color w:val="000000"/>
        </w:rPr>
        <w:t>Absent</w:t>
      </w:r>
      <w:r w:rsidRPr="005B1088">
        <w:rPr>
          <w:rFonts w:ascii="Times New Roman" w:eastAsia="Times New Roman" w:hAnsi="Times New Roman" w:cs="Times New Roman"/>
          <w:color w:val="000000"/>
        </w:rPr>
        <w:t>:  </w:t>
      </w:r>
      <w:r w:rsidR="00AB5AB4">
        <w:rPr>
          <w:rFonts w:ascii="Times New Roman" w:eastAsia="Times New Roman" w:hAnsi="Times New Roman" w:cs="Times New Roman"/>
          <w:color w:val="000000"/>
        </w:rPr>
        <w:t xml:space="preserve">Amber Hymel and </w:t>
      </w:r>
      <w:r w:rsidR="00383C03">
        <w:rPr>
          <w:rFonts w:ascii="Times New Roman" w:eastAsia="Times New Roman" w:hAnsi="Times New Roman" w:cs="Times New Roman"/>
          <w:color w:val="000000"/>
        </w:rPr>
        <w:t xml:space="preserve">Donna </w:t>
      </w:r>
      <w:proofErr w:type="spellStart"/>
      <w:r w:rsidR="00383C03">
        <w:rPr>
          <w:rFonts w:ascii="Times New Roman" w:eastAsia="Times New Roman" w:hAnsi="Times New Roman" w:cs="Times New Roman"/>
          <w:color w:val="000000"/>
        </w:rPr>
        <w:t>Andries</w:t>
      </w:r>
      <w:proofErr w:type="spellEnd"/>
      <w:r w:rsidR="00383C03">
        <w:rPr>
          <w:rFonts w:ascii="Times New Roman" w:eastAsia="Times New Roman" w:hAnsi="Times New Roman" w:cs="Times New Roman"/>
          <w:color w:val="000000"/>
        </w:rPr>
        <w:t>.</w:t>
      </w:r>
    </w:p>
    <w:p w:rsidR="00383C03" w:rsidRPr="005B1088" w:rsidRDefault="00383C03" w:rsidP="00383C03">
      <w:pPr>
        <w:spacing w:after="0" w:line="240" w:lineRule="auto"/>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AE570F">
        <w:rPr>
          <w:rFonts w:ascii="Times New Roman" w:eastAsia="Times New Roman" w:hAnsi="Times New Roman" w:cs="Times New Roman"/>
          <w:bCs/>
          <w:color w:val="000000"/>
        </w:rPr>
        <w:t>Mr. Gallagher</w:t>
      </w:r>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AB5AB4">
        <w:rPr>
          <w:rFonts w:ascii="Times New Roman" w:eastAsia="Times New Roman" w:hAnsi="Times New Roman" w:cs="Times New Roman"/>
          <w:bCs/>
          <w:color w:val="000000"/>
        </w:rPr>
        <w:t xml:space="preserve">Ms. </w:t>
      </w:r>
      <w:proofErr w:type="spellStart"/>
      <w:r w:rsidR="00AE570F">
        <w:rPr>
          <w:rFonts w:ascii="Times New Roman" w:eastAsia="Times New Roman" w:hAnsi="Times New Roman" w:cs="Times New Roman"/>
          <w:bCs/>
          <w:color w:val="000000"/>
        </w:rPr>
        <w:t>Granier</w:t>
      </w:r>
      <w:proofErr w:type="spellEnd"/>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and carried that the agenda be adopted as presented.</w:t>
      </w:r>
    </w:p>
    <w:p w:rsidR="005B1088" w:rsidRDefault="005B1088" w:rsidP="005B1088">
      <w:pPr>
        <w:spacing w:after="0" w:line="240" w:lineRule="auto"/>
        <w:rPr>
          <w:rFonts w:ascii="Times New Roman" w:eastAsia="Times New Roman" w:hAnsi="Times New Roman" w:cs="Times New Roman"/>
          <w:bCs/>
          <w:color w:val="000000"/>
        </w:rPr>
      </w:pPr>
    </w:p>
    <w:p w:rsidR="00221FCC" w:rsidRDefault="00AE570F" w:rsidP="00221FCC">
      <w:pPr>
        <w:spacing w:after="0" w:line="240" w:lineRule="auto"/>
        <w:rPr>
          <w:rFonts w:ascii="Times New Roman" w:eastAsia="Times New Roman" w:hAnsi="Times New Roman" w:cs="Times New Roman"/>
          <w:bCs/>
          <w:i/>
          <w:color w:val="000000"/>
          <w:u w:val="single"/>
        </w:rPr>
      </w:pPr>
      <w:r w:rsidRPr="00AE570F">
        <w:rPr>
          <w:rFonts w:ascii="Times New Roman" w:eastAsia="Times New Roman" w:hAnsi="Times New Roman" w:cs="Times New Roman"/>
          <w:bCs/>
          <w:i/>
          <w:color w:val="000000"/>
          <w:u w:val="single"/>
        </w:rPr>
        <w:t>Public Hearing: LULSTB Budget Proposal FY 2019-20</w:t>
      </w:r>
    </w:p>
    <w:p w:rsidR="00831899" w:rsidRDefault="00AE570F" w:rsidP="002474AA">
      <w:pPr>
        <w:pStyle w:val="ListParagraph"/>
        <w:numPr>
          <w:ilvl w:val="0"/>
          <w:numId w:val="1"/>
        </w:numPr>
        <w:spacing w:after="0" w:line="240" w:lineRule="auto"/>
        <w:rPr>
          <w:rFonts w:ascii="Times New Roman" w:eastAsia="Times New Roman" w:hAnsi="Times New Roman" w:cs="Times New Roman"/>
          <w:bCs/>
          <w:color w:val="000000"/>
        </w:rPr>
      </w:pPr>
      <w:r w:rsidRPr="00831899">
        <w:rPr>
          <w:rFonts w:ascii="Times New Roman" w:eastAsia="Times New Roman" w:hAnsi="Times New Roman" w:cs="Times New Roman"/>
          <w:bCs/>
          <w:color w:val="000000"/>
        </w:rPr>
        <w:t xml:space="preserve">Chairperson </w:t>
      </w:r>
      <w:proofErr w:type="spellStart"/>
      <w:r w:rsidRPr="00831899">
        <w:rPr>
          <w:rFonts w:ascii="Times New Roman" w:eastAsia="Times New Roman" w:hAnsi="Times New Roman" w:cs="Times New Roman"/>
          <w:bCs/>
          <w:color w:val="000000"/>
        </w:rPr>
        <w:t>Ruppert</w:t>
      </w:r>
      <w:proofErr w:type="spellEnd"/>
      <w:r w:rsidRPr="00831899">
        <w:rPr>
          <w:rFonts w:ascii="Times New Roman" w:eastAsia="Times New Roman" w:hAnsi="Times New Roman" w:cs="Times New Roman"/>
          <w:bCs/>
          <w:color w:val="000000"/>
        </w:rPr>
        <w:t xml:space="preserve"> opened the public hearing for the proposed budget </w:t>
      </w:r>
      <w:proofErr w:type="gramStart"/>
      <w:r w:rsidRPr="00831899">
        <w:rPr>
          <w:rFonts w:ascii="Times New Roman" w:eastAsia="Times New Roman" w:hAnsi="Times New Roman" w:cs="Times New Roman"/>
          <w:bCs/>
          <w:color w:val="000000"/>
        </w:rPr>
        <w:t>for the 2019-20 fiscal year</w:t>
      </w:r>
      <w:proofErr w:type="gramEnd"/>
      <w:r w:rsidRPr="00831899">
        <w:rPr>
          <w:rFonts w:ascii="Times New Roman" w:eastAsia="Times New Roman" w:hAnsi="Times New Roman" w:cs="Times New Roman"/>
          <w:bCs/>
          <w:color w:val="000000"/>
        </w:rPr>
        <w:t xml:space="preserve"> and asked for public comment.</w:t>
      </w:r>
      <w:r w:rsidR="00831899" w:rsidRPr="00831899">
        <w:rPr>
          <w:rFonts w:ascii="Times New Roman" w:eastAsia="Times New Roman" w:hAnsi="Times New Roman" w:cs="Times New Roman"/>
          <w:bCs/>
          <w:color w:val="000000"/>
        </w:rPr>
        <w:t xml:space="preserve">  The public was reminded to complete a comment card for the record if they wished to speak.</w:t>
      </w:r>
    </w:p>
    <w:p w:rsidR="00831899" w:rsidRDefault="00831899" w:rsidP="002474AA">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Kressy</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Krennerich</w:t>
      </w:r>
      <w:proofErr w:type="spellEnd"/>
      <w:r>
        <w:rPr>
          <w:rFonts w:ascii="Times New Roman" w:eastAsia="Times New Roman" w:hAnsi="Times New Roman" w:cs="Times New Roman"/>
          <w:bCs/>
          <w:color w:val="000000"/>
        </w:rPr>
        <w:t xml:space="preserve"> of Ascension Parish inquired about the technology allocation and the purpose.  It was discussed that the Board was allocating funds for a lookup tool and a filing tool for Louisiana businesses with multiple local returns to file.  Chairperson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commented that while the resulting technology may be beneficial to the Remote Sellers Commission at some point, the primary focus of the Board is on Louisiana based taxpayers filing local tax returns.</w:t>
      </w:r>
    </w:p>
    <w:p w:rsidR="00831899" w:rsidRDefault="00831899" w:rsidP="002474AA">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Roger Bergeron, Executive Director, noted that no additional revenues are being allocated in the budget based on the current status of the litigation pending against the Board.  The budget proposed operates entirely on fund balance as of June 30, 2019, and would potentially fund Board operations for 18 months.  Mr. Bergeron thanked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for her work on this project.  He reminded the Board that the budget must be adopted no later than the June </w:t>
      </w:r>
      <w:r w:rsidR="00E41B74">
        <w:rPr>
          <w:rFonts w:ascii="Times New Roman" w:eastAsia="Times New Roman" w:hAnsi="Times New Roman" w:cs="Times New Roman"/>
          <w:bCs/>
          <w:color w:val="000000"/>
        </w:rPr>
        <w:t xml:space="preserve">13, </w:t>
      </w:r>
      <w:r>
        <w:rPr>
          <w:rFonts w:ascii="Times New Roman" w:eastAsia="Times New Roman" w:hAnsi="Times New Roman" w:cs="Times New Roman"/>
          <w:bCs/>
          <w:color w:val="000000"/>
        </w:rPr>
        <w:t>2019 regular Board meeting.</w:t>
      </w:r>
    </w:p>
    <w:p w:rsidR="006D6C47" w:rsidRPr="00831899" w:rsidRDefault="006D6C47" w:rsidP="002474AA">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 1:39, there was a motion by Ms. Theriot, seconded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and carried to close the public hearing on the proposed budget.</w:t>
      </w:r>
    </w:p>
    <w:p w:rsidR="00AE570F" w:rsidRPr="00AE570F" w:rsidRDefault="00AE570F" w:rsidP="00221FCC">
      <w:pPr>
        <w:spacing w:after="0" w:line="240" w:lineRule="auto"/>
        <w:rPr>
          <w:rFonts w:ascii="Times New Roman" w:eastAsia="Times New Roman" w:hAnsi="Times New Roman" w:cs="Times New Roman"/>
          <w:bCs/>
          <w:i/>
          <w:color w:val="000000"/>
          <w:u w:val="single"/>
        </w:rPr>
      </w:pPr>
    </w:p>
    <w:p w:rsidR="00221FCC" w:rsidRDefault="006D6C47" w:rsidP="00221FCC">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Consideration of Adoption of VDA program documents</w:t>
      </w:r>
    </w:p>
    <w:p w:rsidR="00AB5AB4" w:rsidRDefault="006D6C47" w:rsidP="002474A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Andrew Kolb, Board Attorney, discussed the adjustments made to the draft document previously received by the Board.</w:t>
      </w:r>
    </w:p>
    <w:p w:rsidR="006D6C47" w:rsidRDefault="006D6C47" w:rsidP="002474A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Rick Mekdessie, contract employee of the Board, asked for a clarification of the signature discussed, whether it was an electronic or actual signature.  The Board agreed that an electronic signature would be sufficient.</w:t>
      </w:r>
    </w:p>
    <w:p w:rsidR="0089054A" w:rsidRDefault="0089054A" w:rsidP="002474A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made a motion to adopt the VDA Agreement, VDA Application and Power of Attorney forms with the discussed changes.  The motion was seconded by Ms. Theriot and unanimously approved by the Board.</w:t>
      </w:r>
    </w:p>
    <w:p w:rsidR="0089054A" w:rsidRDefault="0089054A" w:rsidP="0089054A">
      <w:pPr>
        <w:spacing w:after="0" w:line="240" w:lineRule="auto"/>
        <w:rPr>
          <w:rFonts w:ascii="Times New Roman" w:eastAsia="Times New Roman" w:hAnsi="Times New Roman" w:cs="Times New Roman"/>
          <w:bCs/>
          <w:color w:val="000000"/>
        </w:rPr>
      </w:pPr>
    </w:p>
    <w:p w:rsidR="0089054A" w:rsidRDefault="0089054A" w:rsidP="0089054A">
      <w:pPr>
        <w:spacing w:after="0" w:line="240" w:lineRule="auto"/>
        <w:rPr>
          <w:rFonts w:ascii="Times New Roman" w:eastAsia="Times New Roman" w:hAnsi="Times New Roman" w:cs="Times New Roman"/>
          <w:bCs/>
          <w:i/>
          <w:color w:val="000000"/>
          <w:u w:val="single"/>
        </w:rPr>
      </w:pPr>
      <w:r w:rsidRPr="0089054A">
        <w:rPr>
          <w:rFonts w:ascii="Times New Roman" w:eastAsia="Times New Roman" w:hAnsi="Times New Roman" w:cs="Times New Roman"/>
          <w:bCs/>
          <w:i/>
          <w:color w:val="000000"/>
          <w:u w:val="single"/>
        </w:rPr>
        <w:t>Technology Update</w:t>
      </w:r>
    </w:p>
    <w:p w:rsidR="0089054A" w:rsidRDefault="0089054A" w:rsidP="002474AA">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informed the Board that he, Mr. West, Mr. Bergeron and Mr. Mekdessie met to discuss multiple technology projects that the Board could potentially undertake.  </w:t>
      </w:r>
    </w:p>
    <w:p w:rsidR="0089054A" w:rsidRDefault="0089054A" w:rsidP="002474AA">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following systems were discussed:</w:t>
      </w:r>
    </w:p>
    <w:p w:rsidR="0089054A" w:rsidRDefault="0089054A"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Sales and use tax return for local filers</w:t>
      </w:r>
    </w:p>
    <w:p w:rsidR="0089054A" w:rsidRDefault="0089054A"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Filing and remittance system</w:t>
      </w:r>
    </w:p>
    <w:p w:rsidR="0089054A" w:rsidRDefault="0089054A"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Search engine/lookup tool for local rates</w:t>
      </w:r>
    </w:p>
    <w:p w:rsidR="0089054A" w:rsidRDefault="0089054A" w:rsidP="002474AA">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discussed procurement options </w:t>
      </w:r>
      <w:r w:rsidR="00E7758D">
        <w:rPr>
          <w:rFonts w:ascii="Times New Roman" w:eastAsia="Times New Roman" w:hAnsi="Times New Roman" w:cs="Times New Roman"/>
          <w:bCs/>
          <w:color w:val="000000"/>
        </w:rPr>
        <w:t xml:space="preserve">for the various technologies </w:t>
      </w:r>
      <w:r>
        <w:rPr>
          <w:rFonts w:ascii="Times New Roman" w:eastAsia="Times New Roman" w:hAnsi="Times New Roman" w:cs="Times New Roman"/>
          <w:bCs/>
          <w:color w:val="000000"/>
        </w:rPr>
        <w:t>with Mr. Kolb including our existing contract with Blue Goat, RFP, or piggy backing on the OMV contract in existence with Watch Systems.</w:t>
      </w:r>
    </w:p>
    <w:p w:rsidR="0089054A" w:rsidRDefault="00E7758D"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Regarding the search engine/lookup tool, </w:t>
      </w:r>
      <w:r w:rsidR="0089054A">
        <w:rPr>
          <w:rFonts w:ascii="Times New Roman" w:eastAsia="Times New Roman" w:hAnsi="Times New Roman" w:cs="Times New Roman"/>
          <w:bCs/>
          <w:color w:val="000000"/>
        </w:rPr>
        <w:t xml:space="preserve">Mr. Kolb stated that per discussion with OMV, the contract with Watch Systems to currently determine proper domicile codes is actually held by the Department of Administration </w:t>
      </w:r>
      <w:r w:rsidR="00391347">
        <w:rPr>
          <w:rFonts w:ascii="Times New Roman" w:eastAsia="Times New Roman" w:hAnsi="Times New Roman" w:cs="Times New Roman"/>
          <w:bCs/>
          <w:color w:val="000000"/>
        </w:rPr>
        <w:t xml:space="preserve">(DOA) </w:t>
      </w:r>
      <w:r w:rsidR="0089054A">
        <w:rPr>
          <w:rFonts w:ascii="Times New Roman" w:eastAsia="Times New Roman" w:hAnsi="Times New Roman" w:cs="Times New Roman"/>
          <w:bCs/>
          <w:color w:val="000000"/>
        </w:rPr>
        <w:t>so Mr. Kolb would have to discuss the contract terms with them.  He also discussed procurement options depending upon the total price of the systems in question.</w:t>
      </w:r>
    </w:p>
    <w:p w:rsidR="0089054A" w:rsidRDefault="0089054A"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motioned, seconded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that the Board pursue every avenue, including</w:t>
      </w:r>
      <w:r w:rsidR="00391347">
        <w:rPr>
          <w:rFonts w:ascii="Times New Roman" w:eastAsia="Times New Roman" w:hAnsi="Times New Roman" w:cs="Times New Roman"/>
          <w:bCs/>
          <w:color w:val="000000"/>
        </w:rPr>
        <w:t xml:space="preserve"> but not limited to</w:t>
      </w:r>
      <w:r>
        <w:rPr>
          <w:rFonts w:ascii="Times New Roman" w:eastAsia="Times New Roman" w:hAnsi="Times New Roman" w:cs="Times New Roman"/>
          <w:bCs/>
          <w:color w:val="000000"/>
        </w:rPr>
        <w:t xml:space="preserve"> drafting </w:t>
      </w:r>
      <w:r w:rsidR="00391347">
        <w:rPr>
          <w:rFonts w:ascii="Times New Roman" w:eastAsia="Times New Roman" w:hAnsi="Times New Roman" w:cs="Times New Roman"/>
          <w:bCs/>
          <w:color w:val="000000"/>
        </w:rPr>
        <w:t xml:space="preserve">an RFP and contacting DOA, to expedite the process of procuring the services to create the </w:t>
      </w:r>
      <w:r w:rsidR="00E7758D">
        <w:rPr>
          <w:rFonts w:ascii="Times New Roman" w:eastAsia="Times New Roman" w:hAnsi="Times New Roman" w:cs="Times New Roman"/>
          <w:bCs/>
          <w:color w:val="000000"/>
        </w:rPr>
        <w:t>search engine/lookup tool</w:t>
      </w:r>
      <w:r w:rsidR="00391347">
        <w:rPr>
          <w:rFonts w:ascii="Times New Roman" w:eastAsia="Times New Roman" w:hAnsi="Times New Roman" w:cs="Times New Roman"/>
          <w:bCs/>
          <w:color w:val="000000"/>
        </w:rPr>
        <w:t>.  After limited discussion, the Board approved the motion.</w:t>
      </w:r>
    </w:p>
    <w:p w:rsidR="00E7758D" w:rsidRDefault="00E7758D"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Regarding a return and remittance system, Mr. Kolb stated that an RFP would almost certainly be necessary to acquire the services to create the system.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noted that the form itself could be developed internally</w:t>
      </w:r>
      <w:r w:rsidR="00387144">
        <w:rPr>
          <w:rFonts w:ascii="Times New Roman" w:eastAsia="Times New Roman" w:hAnsi="Times New Roman" w:cs="Times New Roman"/>
          <w:bCs/>
          <w:color w:val="000000"/>
        </w:rPr>
        <w:t xml:space="preserve">, but inquired whether the existing contract for website services could be amended to include unspecified enhancements including a filing system.  Mr. Kolb responded that he thought an RFP would still be necessary with the existing contract based on the initial RFP for those services.  Mr. </w:t>
      </w:r>
      <w:proofErr w:type="spellStart"/>
      <w:r w:rsidR="00387144">
        <w:rPr>
          <w:rFonts w:ascii="Times New Roman" w:eastAsia="Times New Roman" w:hAnsi="Times New Roman" w:cs="Times New Roman"/>
          <w:bCs/>
          <w:color w:val="000000"/>
        </w:rPr>
        <w:t>Ruppert</w:t>
      </w:r>
      <w:proofErr w:type="spellEnd"/>
      <w:r w:rsidR="00387144">
        <w:rPr>
          <w:rFonts w:ascii="Times New Roman" w:eastAsia="Times New Roman" w:hAnsi="Times New Roman" w:cs="Times New Roman"/>
          <w:bCs/>
          <w:color w:val="000000"/>
        </w:rPr>
        <w:t xml:space="preserve"> then asked if a new RFP could be written for a website which includes enhanced services including a filing system and future unspecified enhancements and Mr. Kolb affirmed.</w:t>
      </w:r>
    </w:p>
    <w:p w:rsidR="00387144" w:rsidRDefault="00387144" w:rsidP="002474AA">
      <w:pPr>
        <w:pStyle w:val="ListParagraph"/>
        <w:numPr>
          <w:ilvl w:val="1"/>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moved, seconded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that </w:t>
      </w:r>
      <w:r w:rsidR="001A7B4F">
        <w:rPr>
          <w:rFonts w:ascii="Times New Roman" w:eastAsia="Times New Roman" w:hAnsi="Times New Roman" w:cs="Times New Roman"/>
          <w:bCs/>
          <w:color w:val="000000"/>
        </w:rPr>
        <w:t>the Board prepare an RFP for website services and a portal to facilitate a filing</w:t>
      </w:r>
      <w:r w:rsidR="00385519">
        <w:rPr>
          <w:rFonts w:ascii="Times New Roman" w:eastAsia="Times New Roman" w:hAnsi="Times New Roman" w:cs="Times New Roman"/>
          <w:bCs/>
          <w:color w:val="000000"/>
        </w:rPr>
        <w:t>/return and remittance</w:t>
      </w:r>
      <w:r w:rsidR="001A7B4F">
        <w:rPr>
          <w:rFonts w:ascii="Times New Roman" w:eastAsia="Times New Roman" w:hAnsi="Times New Roman" w:cs="Times New Roman"/>
          <w:bCs/>
          <w:color w:val="000000"/>
        </w:rPr>
        <w:t xml:space="preserve"> system and other future enhancement services.  The Board approved the motion</w:t>
      </w:r>
      <w:r w:rsidR="00385519">
        <w:rPr>
          <w:rFonts w:ascii="Times New Roman" w:eastAsia="Times New Roman" w:hAnsi="Times New Roman" w:cs="Times New Roman"/>
          <w:bCs/>
          <w:color w:val="000000"/>
        </w:rPr>
        <w:t xml:space="preserve"> without objection</w:t>
      </w:r>
      <w:r w:rsidR="001A7B4F">
        <w:rPr>
          <w:rFonts w:ascii="Times New Roman" w:eastAsia="Times New Roman" w:hAnsi="Times New Roman" w:cs="Times New Roman"/>
          <w:bCs/>
          <w:color w:val="000000"/>
        </w:rPr>
        <w:t>.</w:t>
      </w:r>
    </w:p>
    <w:p w:rsidR="00385519" w:rsidRDefault="00385519" w:rsidP="00385519">
      <w:pPr>
        <w:spacing w:after="0" w:line="240" w:lineRule="auto"/>
        <w:rPr>
          <w:rFonts w:ascii="Times New Roman" w:eastAsia="Times New Roman" w:hAnsi="Times New Roman" w:cs="Times New Roman"/>
          <w:bCs/>
          <w:color w:val="000000"/>
        </w:rPr>
      </w:pPr>
    </w:p>
    <w:p w:rsidR="00385519" w:rsidRDefault="00385519" w:rsidP="00385519">
      <w:pPr>
        <w:spacing w:after="0" w:line="240" w:lineRule="auto"/>
        <w:rPr>
          <w:rFonts w:ascii="Times New Roman" w:eastAsia="Times New Roman" w:hAnsi="Times New Roman" w:cs="Times New Roman"/>
          <w:bCs/>
          <w:i/>
          <w:color w:val="000000"/>
          <w:u w:val="single"/>
        </w:rPr>
      </w:pPr>
      <w:r w:rsidRPr="00385519">
        <w:rPr>
          <w:rFonts w:ascii="Times New Roman" w:eastAsia="Times New Roman" w:hAnsi="Times New Roman" w:cs="Times New Roman"/>
          <w:bCs/>
          <w:i/>
          <w:color w:val="000000"/>
          <w:u w:val="single"/>
        </w:rPr>
        <w:t>Update on Forms Transfer Project</w:t>
      </w:r>
    </w:p>
    <w:p w:rsidR="00385519" w:rsidRDefault="00385519" w:rsidP="002474AA">
      <w:pPr>
        <w:pStyle w:val="ListParagraph"/>
        <w:numPr>
          <w:ilvl w:val="0"/>
          <w:numId w:val="4"/>
        </w:numPr>
        <w:spacing w:after="0" w:line="240" w:lineRule="auto"/>
        <w:rPr>
          <w:rFonts w:ascii="Times New Roman" w:eastAsia="Times New Roman" w:hAnsi="Times New Roman" w:cs="Times New Roman"/>
          <w:bCs/>
          <w:color w:val="000000"/>
        </w:rPr>
      </w:pPr>
      <w:r w:rsidRPr="00B14DA6">
        <w:rPr>
          <w:rFonts w:ascii="Times New Roman" w:eastAsia="Times New Roman" w:hAnsi="Times New Roman" w:cs="Times New Roman"/>
          <w:bCs/>
          <w:color w:val="000000"/>
        </w:rPr>
        <w:t>Contract employee J.A. Cline</w:t>
      </w:r>
      <w:r w:rsidR="00B14DA6" w:rsidRPr="00B14DA6">
        <w:rPr>
          <w:rFonts w:ascii="Times New Roman" w:eastAsia="Times New Roman" w:hAnsi="Times New Roman" w:cs="Times New Roman"/>
          <w:bCs/>
          <w:color w:val="000000"/>
        </w:rPr>
        <w:t xml:space="preserve"> updated the Board on the status of the review and update of the forms from the LATA website.  He provided a recap sheet to the Board for their reference.</w:t>
      </w:r>
    </w:p>
    <w:p w:rsidR="00B14DA6" w:rsidRDefault="00B14DA6" w:rsidP="002474A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forms are going to be placed on a shared drive that only Board members and employees would have access to.  One Drive is the system that will be used.</w:t>
      </w:r>
    </w:p>
    <w:p w:rsidR="006C611F" w:rsidRDefault="00B14DA6" w:rsidP="006C611F">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Pending her replacement on the Board on July 1, Ms. Delapasse requested that Ms. </w:t>
      </w:r>
      <w:proofErr w:type="spellStart"/>
      <w:r>
        <w:rPr>
          <w:rFonts w:ascii="Times New Roman" w:eastAsia="Times New Roman" w:hAnsi="Times New Roman" w:cs="Times New Roman"/>
          <w:bCs/>
          <w:color w:val="000000"/>
        </w:rPr>
        <w:t>Krennerich</w:t>
      </w:r>
      <w:proofErr w:type="spellEnd"/>
      <w:r>
        <w:rPr>
          <w:rFonts w:ascii="Times New Roman" w:eastAsia="Times New Roman" w:hAnsi="Times New Roman" w:cs="Times New Roman"/>
          <w:bCs/>
          <w:color w:val="000000"/>
        </w:rPr>
        <w:t xml:space="preserve"> </w:t>
      </w:r>
      <w:r w:rsidR="004415E1">
        <w:rPr>
          <w:rFonts w:ascii="Times New Roman" w:eastAsia="Times New Roman" w:hAnsi="Times New Roman" w:cs="Times New Roman"/>
          <w:bCs/>
          <w:color w:val="000000"/>
        </w:rPr>
        <w:t xml:space="preserve">get access to the forms as well.  Mr. </w:t>
      </w:r>
      <w:proofErr w:type="spellStart"/>
      <w:r w:rsidR="004415E1">
        <w:rPr>
          <w:rFonts w:ascii="Times New Roman" w:eastAsia="Times New Roman" w:hAnsi="Times New Roman" w:cs="Times New Roman"/>
          <w:bCs/>
          <w:color w:val="000000"/>
        </w:rPr>
        <w:t>Ruppert</w:t>
      </w:r>
      <w:proofErr w:type="spellEnd"/>
      <w:r w:rsidR="004415E1">
        <w:rPr>
          <w:rFonts w:ascii="Times New Roman" w:eastAsia="Times New Roman" w:hAnsi="Times New Roman" w:cs="Times New Roman"/>
          <w:bCs/>
          <w:color w:val="000000"/>
        </w:rPr>
        <w:t xml:space="preserve"> expressed that the access should be limited to active Board members.  After a brief discussion, Mr. Gallagher agreed to move up Ms. </w:t>
      </w:r>
      <w:proofErr w:type="spellStart"/>
      <w:r w:rsidR="004415E1">
        <w:rPr>
          <w:rFonts w:ascii="Times New Roman" w:eastAsia="Times New Roman" w:hAnsi="Times New Roman" w:cs="Times New Roman"/>
          <w:bCs/>
          <w:color w:val="000000"/>
        </w:rPr>
        <w:t>Krennerich’s</w:t>
      </w:r>
      <w:proofErr w:type="spellEnd"/>
      <w:r w:rsidR="004415E1">
        <w:rPr>
          <w:rFonts w:ascii="Times New Roman" w:eastAsia="Times New Roman" w:hAnsi="Times New Roman" w:cs="Times New Roman"/>
          <w:bCs/>
          <w:color w:val="000000"/>
        </w:rPr>
        <w:t xml:space="preserve"> appointment to the Board to June 1, 2019 rather than July 1, 2019 as originally intended so she could obtain access to the documents in a timely manner.</w:t>
      </w:r>
    </w:p>
    <w:p w:rsidR="006C611F" w:rsidRPr="006C611F" w:rsidRDefault="006C611F" w:rsidP="006C611F">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It was suggested through discussion that the assessment forms and the ethics processes should be priority items at this time.</w:t>
      </w:r>
    </w:p>
    <w:p w:rsidR="00111D54" w:rsidRDefault="00111D54" w:rsidP="00111D54">
      <w:pPr>
        <w:spacing w:after="0" w:line="240" w:lineRule="auto"/>
        <w:rPr>
          <w:rFonts w:ascii="Times New Roman" w:eastAsia="Times New Roman" w:hAnsi="Times New Roman" w:cs="Times New Roman"/>
          <w:bCs/>
          <w:color w:val="000000"/>
        </w:rPr>
      </w:pPr>
    </w:p>
    <w:p w:rsidR="006C611F" w:rsidRDefault="006C611F" w:rsidP="00111D54">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Legislative Update</w:t>
      </w:r>
    </w:p>
    <w:p w:rsidR="006C611F" w:rsidRDefault="006C611F" w:rsidP="006C611F">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West provided a list of multiple bills during the session which had potential impact on local government.</w:t>
      </w:r>
    </w:p>
    <w:p w:rsidR="006C611F" w:rsidRDefault="006C611F" w:rsidP="006C611F">
      <w:pPr>
        <w:spacing w:after="0" w:line="240" w:lineRule="auto"/>
        <w:rPr>
          <w:rFonts w:ascii="Times New Roman" w:eastAsia="Times New Roman" w:hAnsi="Times New Roman" w:cs="Times New Roman"/>
          <w:bCs/>
          <w:color w:val="000000"/>
        </w:rPr>
      </w:pPr>
    </w:p>
    <w:p w:rsidR="006C611F" w:rsidRPr="006C611F" w:rsidRDefault="006C611F" w:rsidP="006C611F">
      <w:pPr>
        <w:spacing w:after="0" w:line="240" w:lineRule="auto"/>
        <w:rPr>
          <w:rFonts w:ascii="Times New Roman" w:eastAsia="Times New Roman" w:hAnsi="Times New Roman" w:cs="Times New Roman"/>
          <w:bCs/>
          <w:i/>
          <w:color w:val="000000"/>
          <w:u w:val="single"/>
        </w:rPr>
      </w:pPr>
      <w:r w:rsidRPr="006C611F">
        <w:rPr>
          <w:rFonts w:ascii="Times New Roman" w:eastAsia="Times New Roman" w:hAnsi="Times New Roman" w:cs="Times New Roman"/>
          <w:bCs/>
          <w:i/>
          <w:color w:val="000000"/>
          <w:u w:val="single"/>
        </w:rPr>
        <w:t>Consideration of changing regular meeting dates and times</w:t>
      </w:r>
    </w:p>
    <w:p w:rsidR="00F379B4" w:rsidRDefault="006C611F" w:rsidP="006C611F">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Delapasse informed the Board that the Remote Seller’s Commission was changing their meeting time</w:t>
      </w:r>
      <w:r w:rsidR="00F379B4">
        <w:rPr>
          <w:rFonts w:ascii="Times New Roman" w:eastAsia="Times New Roman" w:hAnsi="Times New Roman" w:cs="Times New Roman"/>
          <w:bCs/>
          <w:color w:val="000000"/>
        </w:rPr>
        <w:t xml:space="preserve"> in an effort to obtain better meeting space with better acoustics to Thursday mornings on the </w:t>
      </w:r>
      <w:r w:rsidR="003E6FA9">
        <w:rPr>
          <w:rFonts w:ascii="Times New Roman" w:eastAsia="Times New Roman" w:hAnsi="Times New Roman" w:cs="Times New Roman"/>
          <w:bCs/>
          <w:color w:val="000000"/>
        </w:rPr>
        <w:t>second</w:t>
      </w:r>
      <w:r w:rsidR="00F379B4">
        <w:rPr>
          <w:rFonts w:ascii="Times New Roman" w:eastAsia="Times New Roman" w:hAnsi="Times New Roman" w:cs="Times New Roman"/>
          <w:bCs/>
          <w:color w:val="000000"/>
        </w:rPr>
        <w:t xml:space="preserve"> Thursday of the </w:t>
      </w:r>
      <w:proofErr w:type="gramStart"/>
      <w:r w:rsidR="00F379B4">
        <w:rPr>
          <w:rFonts w:ascii="Times New Roman" w:eastAsia="Times New Roman" w:hAnsi="Times New Roman" w:cs="Times New Roman"/>
          <w:bCs/>
          <w:color w:val="000000"/>
        </w:rPr>
        <w:t>month which</w:t>
      </w:r>
      <w:proofErr w:type="gramEnd"/>
      <w:r w:rsidR="00F379B4">
        <w:rPr>
          <w:rFonts w:ascii="Times New Roman" w:eastAsia="Times New Roman" w:hAnsi="Times New Roman" w:cs="Times New Roman"/>
          <w:bCs/>
          <w:color w:val="000000"/>
        </w:rPr>
        <w:t xml:space="preserve"> is the same as the current regular meeting time o</w:t>
      </w:r>
      <w:bookmarkStart w:id="0" w:name="_GoBack"/>
      <w:bookmarkEnd w:id="0"/>
      <w:r w:rsidR="00F379B4">
        <w:rPr>
          <w:rFonts w:ascii="Times New Roman" w:eastAsia="Times New Roman" w:hAnsi="Times New Roman" w:cs="Times New Roman"/>
          <w:bCs/>
          <w:color w:val="000000"/>
        </w:rPr>
        <w:t>f the Board.</w:t>
      </w:r>
    </w:p>
    <w:p w:rsidR="00F379B4" w:rsidRDefault="00F379B4" w:rsidP="006C611F">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Based on that information, it was moved by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seconded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and unanimously passed that the regular meeting time of the Board beginning in July 2019 would be 1:30 pm</w:t>
      </w:r>
      <w:r w:rsidR="003F1480">
        <w:rPr>
          <w:rFonts w:ascii="Times New Roman" w:eastAsia="Times New Roman" w:hAnsi="Times New Roman" w:cs="Times New Roman"/>
          <w:bCs/>
          <w:color w:val="000000"/>
        </w:rPr>
        <w:t xml:space="preserve"> pending confirmation of the room availability</w:t>
      </w:r>
      <w:r>
        <w:rPr>
          <w:rFonts w:ascii="Times New Roman" w:eastAsia="Times New Roman" w:hAnsi="Times New Roman" w:cs="Times New Roman"/>
          <w:bCs/>
          <w:color w:val="000000"/>
        </w:rPr>
        <w:t>.</w:t>
      </w:r>
    </w:p>
    <w:p w:rsidR="00F379B4" w:rsidRDefault="00F379B4" w:rsidP="00F379B4">
      <w:pPr>
        <w:spacing w:after="0" w:line="240" w:lineRule="auto"/>
        <w:rPr>
          <w:rFonts w:ascii="Times New Roman" w:eastAsia="Times New Roman" w:hAnsi="Times New Roman" w:cs="Times New Roman"/>
          <w:bCs/>
          <w:color w:val="000000"/>
        </w:rPr>
      </w:pPr>
    </w:p>
    <w:p w:rsidR="00F379B4" w:rsidRDefault="00F379B4" w:rsidP="00F379B4">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Travel Authorization – Second Quarter LATA</w:t>
      </w:r>
    </w:p>
    <w:p w:rsidR="0089054A" w:rsidRDefault="00F379B4" w:rsidP="00F379B4">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was a request by the Executive Director to approve travel expenses related to the 2</w:t>
      </w:r>
      <w:r w:rsidRPr="00F379B4">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quarter LATA conference in Lafayette, LA.</w:t>
      </w:r>
    </w:p>
    <w:p w:rsidR="00F379B4" w:rsidRPr="00F379B4" w:rsidRDefault="00F379B4" w:rsidP="00F379B4">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After some discussion regarding the benefits of the Executive Director attending the conference to gain access to a large number of local collectors and thereby further the efforts of the Board, Ms. Theriot moved and Mr. Gallagher seconded a motion to approve the travel.  There was no public comment and the Board approved the motion as presented.</w:t>
      </w:r>
    </w:p>
    <w:p w:rsidR="006C611F" w:rsidRDefault="006C611F" w:rsidP="006C611F">
      <w:pPr>
        <w:spacing w:after="0" w:line="240" w:lineRule="auto"/>
        <w:rPr>
          <w:rFonts w:ascii="Times New Roman" w:eastAsia="Times New Roman" w:hAnsi="Times New Roman" w:cs="Times New Roman"/>
          <w:bCs/>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F379B4">
        <w:rPr>
          <w:rFonts w:ascii="Times New Roman" w:eastAsia="Times New Roman" w:hAnsi="Times New Roman" w:cs="Times New Roman"/>
          <w:color w:val="000000"/>
        </w:rPr>
        <w:t>3:26</w:t>
      </w:r>
      <w:r w:rsidR="00C36D5C">
        <w:rPr>
          <w:rFonts w:ascii="Times New Roman" w:eastAsia="Times New Roman" w:hAnsi="Times New Roman" w:cs="Times New Roman"/>
          <w:color w:val="000000"/>
        </w:rPr>
        <w:t xml:space="preserve"> </w:t>
      </w:r>
      <w:r w:rsidR="00F379B4">
        <w:rPr>
          <w:rFonts w:ascii="Times New Roman" w:eastAsia="Times New Roman" w:hAnsi="Times New Roman" w:cs="Times New Roman"/>
          <w:color w:val="000000"/>
        </w:rPr>
        <w:t>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Ms. Theriot</w:t>
      </w:r>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F379B4">
        <w:rPr>
          <w:rFonts w:ascii="Times New Roman" w:eastAsia="Times New Roman" w:hAnsi="Times New Roman" w:cs="Times New Roman"/>
          <w:color w:val="000000"/>
        </w:rPr>
        <w:t xml:space="preserve">Ms. </w:t>
      </w:r>
      <w:proofErr w:type="spellStart"/>
      <w:r w:rsidR="00F379B4">
        <w:rPr>
          <w:rFonts w:ascii="Times New Roman" w:eastAsia="Times New Roman" w:hAnsi="Times New Roman" w:cs="Times New Roman"/>
          <w:color w:val="000000"/>
        </w:rPr>
        <w:t>Granier</w:t>
      </w:r>
      <w:proofErr w:type="spellEnd"/>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998"/>
    <w:multiLevelType w:val="hybridMultilevel"/>
    <w:tmpl w:val="372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6431A"/>
    <w:multiLevelType w:val="hybridMultilevel"/>
    <w:tmpl w:val="6F38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B6F44"/>
    <w:multiLevelType w:val="hybridMultilevel"/>
    <w:tmpl w:val="8AB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85E25"/>
    <w:multiLevelType w:val="hybridMultilevel"/>
    <w:tmpl w:val="143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948A7"/>
    <w:multiLevelType w:val="hybridMultilevel"/>
    <w:tmpl w:val="05CA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D46F6"/>
    <w:multiLevelType w:val="hybridMultilevel"/>
    <w:tmpl w:val="256E5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10210C"/>
    <w:rsid w:val="00111D54"/>
    <w:rsid w:val="0015426F"/>
    <w:rsid w:val="00165A37"/>
    <w:rsid w:val="001A7B4F"/>
    <w:rsid w:val="001B3C88"/>
    <w:rsid w:val="00221FCC"/>
    <w:rsid w:val="002474AA"/>
    <w:rsid w:val="002841C9"/>
    <w:rsid w:val="00315A89"/>
    <w:rsid w:val="0036068A"/>
    <w:rsid w:val="00360C61"/>
    <w:rsid w:val="00383C03"/>
    <w:rsid w:val="00385519"/>
    <w:rsid w:val="00387144"/>
    <w:rsid w:val="00391347"/>
    <w:rsid w:val="003E6FA9"/>
    <w:rsid w:val="003F1480"/>
    <w:rsid w:val="00433CF1"/>
    <w:rsid w:val="004415E1"/>
    <w:rsid w:val="004476AD"/>
    <w:rsid w:val="00467041"/>
    <w:rsid w:val="004C3AB1"/>
    <w:rsid w:val="005B1088"/>
    <w:rsid w:val="006102FA"/>
    <w:rsid w:val="00612374"/>
    <w:rsid w:val="00663E0B"/>
    <w:rsid w:val="006C611F"/>
    <w:rsid w:val="006D6C47"/>
    <w:rsid w:val="0070143E"/>
    <w:rsid w:val="00707486"/>
    <w:rsid w:val="007D79BC"/>
    <w:rsid w:val="007E6B4D"/>
    <w:rsid w:val="00831899"/>
    <w:rsid w:val="00836FAD"/>
    <w:rsid w:val="0089054A"/>
    <w:rsid w:val="009034FD"/>
    <w:rsid w:val="00966A08"/>
    <w:rsid w:val="009E720C"/>
    <w:rsid w:val="00A30868"/>
    <w:rsid w:val="00A42AC0"/>
    <w:rsid w:val="00A6027A"/>
    <w:rsid w:val="00A660D3"/>
    <w:rsid w:val="00AB5AB4"/>
    <w:rsid w:val="00AD62D9"/>
    <w:rsid w:val="00AE570F"/>
    <w:rsid w:val="00AF6BFD"/>
    <w:rsid w:val="00B03E6F"/>
    <w:rsid w:val="00B04AD5"/>
    <w:rsid w:val="00B14DA6"/>
    <w:rsid w:val="00B35560"/>
    <w:rsid w:val="00B478D2"/>
    <w:rsid w:val="00C36D5C"/>
    <w:rsid w:val="00CE4EF3"/>
    <w:rsid w:val="00D06F44"/>
    <w:rsid w:val="00D34662"/>
    <w:rsid w:val="00D417A6"/>
    <w:rsid w:val="00D65792"/>
    <w:rsid w:val="00D71C4D"/>
    <w:rsid w:val="00D772C2"/>
    <w:rsid w:val="00D86C79"/>
    <w:rsid w:val="00E07E0D"/>
    <w:rsid w:val="00E41B74"/>
    <w:rsid w:val="00E7758D"/>
    <w:rsid w:val="00EA130E"/>
    <w:rsid w:val="00EA530C"/>
    <w:rsid w:val="00F22749"/>
    <w:rsid w:val="00F379B4"/>
    <w:rsid w:val="00F530CD"/>
    <w:rsid w:val="00F54C12"/>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2019-02-21T18:38:00Z</cp:lastPrinted>
  <dcterms:created xsi:type="dcterms:W3CDTF">2019-07-31T08:52:00Z</dcterms:created>
  <dcterms:modified xsi:type="dcterms:W3CDTF">2019-07-31T08:52:00Z</dcterms:modified>
</cp:coreProperties>
</file>